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0017" w:rsidRPr="00D46492" w:rsidRDefault="00820017" w:rsidP="00D46492">
      <w:pPr>
        <w:spacing w:line="360" w:lineRule="auto"/>
        <w:ind w:firstLine="567"/>
        <w:jc w:val="center"/>
        <w:rPr>
          <w:rFonts w:ascii="Verdana" w:hAnsi="Verdana" w:cs="Times New Roman"/>
          <w:b/>
          <w:sz w:val="20"/>
          <w:szCs w:val="20"/>
        </w:rPr>
      </w:pPr>
      <w:r w:rsidRPr="00D46492">
        <w:rPr>
          <w:rFonts w:ascii="Verdana" w:hAnsi="Verdana" w:cs="Times New Roman"/>
          <w:b/>
          <w:sz w:val="20"/>
          <w:szCs w:val="20"/>
          <w:lang w:val="bg-BG"/>
        </w:rPr>
        <w:t>ИНФОРМАЦИЯ</w:t>
      </w:r>
      <w:r w:rsidR="00AE5F6C" w:rsidRPr="00D46492">
        <w:rPr>
          <w:rFonts w:ascii="Verdana" w:hAnsi="Verdana" w:cs="Times New Roman"/>
          <w:b/>
          <w:sz w:val="20"/>
          <w:szCs w:val="20"/>
          <w:lang w:val="en-GB"/>
        </w:rPr>
        <w:t xml:space="preserve"> </w:t>
      </w:r>
      <w:r w:rsidR="00AE5F6C" w:rsidRPr="00D46492">
        <w:rPr>
          <w:rFonts w:ascii="Verdana" w:hAnsi="Verdana" w:cs="Times New Roman"/>
          <w:b/>
          <w:sz w:val="20"/>
          <w:szCs w:val="20"/>
          <w:lang w:val="bg-BG"/>
        </w:rPr>
        <w:t>ОТНОСНО П</w:t>
      </w:r>
      <w:r w:rsidRPr="00D46492">
        <w:rPr>
          <w:rFonts w:ascii="Verdana" w:hAnsi="Verdana" w:cs="Times New Roman"/>
          <w:b/>
          <w:sz w:val="20"/>
          <w:szCs w:val="20"/>
          <w:lang w:val="bg-BG"/>
        </w:rPr>
        <w:t>РЕДЛОЖЕНИ ПРОМЕНИ</w:t>
      </w:r>
      <w:r w:rsidR="00AE5F6C" w:rsidRPr="00D46492">
        <w:rPr>
          <w:rFonts w:ascii="Verdana" w:hAnsi="Verdana" w:cs="Times New Roman"/>
          <w:b/>
          <w:sz w:val="20"/>
          <w:szCs w:val="20"/>
          <w:lang w:val="bg-BG"/>
        </w:rPr>
        <w:t xml:space="preserve"> В СПРЗСР 2023-2027 Г.</w:t>
      </w:r>
      <w:r w:rsidRPr="00D46492">
        <w:rPr>
          <w:rFonts w:ascii="Verdana" w:hAnsi="Verdana" w:cs="Times New Roman"/>
          <w:b/>
          <w:sz w:val="20"/>
          <w:szCs w:val="20"/>
          <w:lang w:val="bg-BG"/>
        </w:rPr>
        <w:t xml:space="preserve"> </w:t>
      </w:r>
    </w:p>
    <w:p w:rsidR="00836810" w:rsidRPr="00D46492" w:rsidRDefault="00836810" w:rsidP="00D46492">
      <w:pPr>
        <w:spacing w:line="360" w:lineRule="auto"/>
        <w:ind w:firstLine="567"/>
        <w:jc w:val="center"/>
        <w:rPr>
          <w:rFonts w:ascii="Verdana" w:hAnsi="Verdana" w:cs="Times New Roman"/>
          <w:b/>
          <w:sz w:val="20"/>
          <w:szCs w:val="20"/>
          <w:lang w:val="bg-BG"/>
        </w:rPr>
      </w:pPr>
      <w:r w:rsidRPr="00D46492">
        <w:rPr>
          <w:rFonts w:ascii="Verdana" w:hAnsi="Verdana" w:cs="Times New Roman"/>
          <w:b/>
          <w:sz w:val="20"/>
          <w:szCs w:val="20"/>
          <w:lang w:val="bg-BG"/>
        </w:rPr>
        <w:t>от 2026 г.</w:t>
      </w:r>
    </w:p>
    <w:p w:rsidR="005C0117" w:rsidRPr="00D46492" w:rsidRDefault="005C0117" w:rsidP="00D46492">
      <w:pPr>
        <w:pStyle w:val="ListParagraph"/>
        <w:spacing w:line="360" w:lineRule="auto"/>
        <w:ind w:left="0"/>
        <w:jc w:val="both"/>
        <w:rPr>
          <w:rFonts w:ascii="Verdana" w:hAnsi="Verdana" w:cs="Times New Roman"/>
          <w:bCs/>
          <w:sz w:val="20"/>
          <w:szCs w:val="20"/>
          <w:lang w:val="en-GB"/>
        </w:rPr>
      </w:pPr>
    </w:p>
    <w:p w:rsidR="005C0117" w:rsidRPr="00D46492" w:rsidRDefault="00836810" w:rsidP="00D46492">
      <w:pPr>
        <w:pStyle w:val="ListParagraph"/>
        <w:numPr>
          <w:ilvl w:val="0"/>
          <w:numId w:val="19"/>
        </w:numPr>
        <w:shd w:val="clear" w:color="auto" w:fill="B8CCE4" w:themeFill="accent1" w:themeFillTint="66"/>
        <w:spacing w:line="360" w:lineRule="auto"/>
        <w:ind w:left="450" w:hanging="450"/>
        <w:jc w:val="both"/>
        <w:rPr>
          <w:rFonts w:ascii="Verdana" w:hAnsi="Verdana" w:cs="Times New Roman"/>
          <w:sz w:val="20"/>
          <w:szCs w:val="20"/>
        </w:rPr>
      </w:pPr>
      <w:r w:rsidRPr="00D46492">
        <w:rPr>
          <w:rFonts w:ascii="Verdana" w:hAnsi="Verdana" w:cs="Times New Roman"/>
          <w:b/>
          <w:bCs/>
          <w:sz w:val="20"/>
          <w:szCs w:val="20"/>
        </w:rPr>
        <w:t>П</w:t>
      </w:r>
      <w:r w:rsidR="005C0117" w:rsidRPr="00D46492">
        <w:rPr>
          <w:rFonts w:ascii="Verdana" w:hAnsi="Verdana" w:cs="Times New Roman"/>
          <w:b/>
          <w:bCs/>
          <w:sz w:val="20"/>
          <w:szCs w:val="20"/>
        </w:rPr>
        <w:t xml:space="preserve">ромени в I.Е.1 -  Консултантски услуги, техническа помощ, обучение, информация и обмен на добри практики, включително чрез работа в мрежа, за пчелари и пчеларски организации </w:t>
      </w:r>
    </w:p>
    <w:p w:rsidR="006736EF" w:rsidRDefault="008842F9" w:rsidP="006736EF">
      <w:pPr>
        <w:spacing w:line="360" w:lineRule="auto"/>
        <w:ind w:firstLine="450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D46492">
        <w:rPr>
          <w:rFonts w:ascii="Verdana" w:hAnsi="Verdana" w:cs="Times New Roman"/>
          <w:sz w:val="20"/>
          <w:szCs w:val="20"/>
          <w:lang w:val="bg-BG"/>
        </w:rPr>
        <w:t xml:space="preserve">По интервенцията е </w:t>
      </w:r>
      <w:r w:rsidR="00BC3EAB" w:rsidRPr="00D46492">
        <w:rPr>
          <w:rFonts w:ascii="Verdana" w:hAnsi="Verdana" w:cs="Times New Roman"/>
          <w:sz w:val="20"/>
          <w:szCs w:val="20"/>
          <w:lang w:val="bg-BG"/>
        </w:rPr>
        <w:t>предвидена възможност за авансово плащане на финансова помощ.</w:t>
      </w:r>
      <w:r w:rsidR="00B97EEE" w:rsidRPr="00D46492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D443D4" w:rsidRPr="00D46492">
        <w:rPr>
          <w:rFonts w:ascii="Verdana" w:hAnsi="Verdana" w:cs="Times New Roman"/>
          <w:sz w:val="20"/>
          <w:szCs w:val="20"/>
          <w:lang w:val="bg-BG"/>
        </w:rPr>
        <w:t>Целта е интервенцията да стане по-</w:t>
      </w:r>
      <w:r w:rsidR="003B454B" w:rsidRPr="00D46492">
        <w:rPr>
          <w:rFonts w:ascii="Verdana" w:hAnsi="Verdana" w:cs="Times New Roman"/>
          <w:sz w:val="20"/>
          <w:szCs w:val="20"/>
          <w:lang w:val="bg-BG"/>
        </w:rPr>
        <w:t>достъпна</w:t>
      </w:r>
      <w:r w:rsidR="00BC3EAB" w:rsidRPr="00D46492">
        <w:rPr>
          <w:rFonts w:ascii="Verdana" w:hAnsi="Verdana" w:cs="Times New Roman"/>
          <w:sz w:val="20"/>
          <w:szCs w:val="20"/>
          <w:lang w:val="bg-BG"/>
        </w:rPr>
        <w:t xml:space="preserve"> за допустими</w:t>
      </w:r>
      <w:r w:rsidR="003B454B" w:rsidRPr="00D46492">
        <w:rPr>
          <w:rFonts w:ascii="Verdana" w:hAnsi="Verdana" w:cs="Times New Roman"/>
          <w:sz w:val="20"/>
          <w:szCs w:val="20"/>
          <w:lang w:val="bg-BG"/>
        </w:rPr>
        <w:t xml:space="preserve">те </w:t>
      </w:r>
      <w:proofErr w:type="spellStart"/>
      <w:r w:rsidR="003B454B" w:rsidRPr="00D46492">
        <w:rPr>
          <w:rFonts w:ascii="Verdana" w:hAnsi="Verdana" w:cs="Times New Roman"/>
          <w:sz w:val="20"/>
          <w:szCs w:val="20"/>
          <w:lang w:val="bg-BG"/>
        </w:rPr>
        <w:t>бенефициери</w:t>
      </w:r>
      <w:proofErr w:type="spellEnd"/>
      <w:r w:rsidR="003B454B" w:rsidRPr="00D46492">
        <w:rPr>
          <w:rFonts w:ascii="Verdana" w:hAnsi="Verdana" w:cs="Times New Roman"/>
          <w:sz w:val="20"/>
          <w:szCs w:val="20"/>
          <w:lang w:val="bg-BG"/>
        </w:rPr>
        <w:t xml:space="preserve">, голяма част от </w:t>
      </w:r>
      <w:r w:rsidR="006736EF">
        <w:rPr>
          <w:rFonts w:ascii="Verdana" w:hAnsi="Verdana" w:cs="Times New Roman"/>
          <w:sz w:val="20"/>
          <w:szCs w:val="20"/>
          <w:lang w:val="bg-BG"/>
        </w:rPr>
        <w:t xml:space="preserve">които не разполагат със </w:t>
      </w:r>
      <w:r w:rsidR="00BC3EAB" w:rsidRPr="00D46492">
        <w:rPr>
          <w:rFonts w:ascii="Verdana" w:hAnsi="Verdana" w:cs="Times New Roman"/>
          <w:sz w:val="20"/>
          <w:szCs w:val="20"/>
          <w:lang w:val="bg-BG"/>
        </w:rPr>
        <w:t>собствени средства</w:t>
      </w:r>
      <w:r w:rsidR="006736EF">
        <w:rPr>
          <w:rFonts w:ascii="Verdana" w:hAnsi="Verdana" w:cs="Times New Roman"/>
          <w:sz w:val="20"/>
          <w:szCs w:val="20"/>
          <w:lang w:val="bg-BG"/>
        </w:rPr>
        <w:t xml:space="preserve"> (или същите са недостатъчни)</w:t>
      </w:r>
      <w:r w:rsidR="00BC3EAB" w:rsidRPr="00D46492">
        <w:rPr>
          <w:rFonts w:ascii="Verdana" w:hAnsi="Verdana" w:cs="Times New Roman"/>
          <w:sz w:val="20"/>
          <w:szCs w:val="20"/>
          <w:lang w:val="bg-BG"/>
        </w:rPr>
        <w:t xml:space="preserve"> за </w:t>
      </w:r>
      <w:r w:rsidR="006736EF">
        <w:rPr>
          <w:rFonts w:ascii="Verdana" w:hAnsi="Verdana" w:cs="Times New Roman"/>
          <w:sz w:val="20"/>
          <w:szCs w:val="20"/>
          <w:lang w:val="bg-BG"/>
        </w:rPr>
        <w:t xml:space="preserve">да </w:t>
      </w:r>
      <w:r w:rsidR="00BC3EAB" w:rsidRPr="00D46492">
        <w:rPr>
          <w:rFonts w:ascii="Verdana" w:hAnsi="Verdana" w:cs="Times New Roman"/>
          <w:sz w:val="20"/>
          <w:szCs w:val="20"/>
          <w:lang w:val="bg-BG"/>
        </w:rPr>
        <w:t xml:space="preserve">изпълнят проектите, след което да получат финансиране. </w:t>
      </w:r>
    </w:p>
    <w:p w:rsidR="009F7AC0" w:rsidRPr="00D46492" w:rsidRDefault="00836810" w:rsidP="006736EF">
      <w:pPr>
        <w:spacing w:line="360" w:lineRule="auto"/>
        <w:ind w:firstLine="450"/>
        <w:jc w:val="both"/>
        <w:rPr>
          <w:rFonts w:ascii="Verdana" w:hAnsi="Verdana" w:cs="Times New Roman"/>
          <w:sz w:val="20"/>
          <w:szCs w:val="20"/>
        </w:rPr>
      </w:pPr>
      <w:proofErr w:type="spellStart"/>
      <w:r w:rsidRPr="00D46492">
        <w:rPr>
          <w:rFonts w:ascii="Verdana" w:hAnsi="Verdana" w:cs="Times New Roman"/>
          <w:b/>
          <w:bCs/>
          <w:sz w:val="20"/>
          <w:szCs w:val="20"/>
        </w:rPr>
        <w:t>П</w:t>
      </w:r>
      <w:r w:rsidR="009F7AC0" w:rsidRPr="00D46492">
        <w:rPr>
          <w:rFonts w:ascii="Verdana" w:hAnsi="Verdana" w:cs="Times New Roman"/>
          <w:b/>
          <w:bCs/>
          <w:sz w:val="20"/>
          <w:szCs w:val="20"/>
        </w:rPr>
        <w:t>ромени</w:t>
      </w:r>
      <w:proofErr w:type="spellEnd"/>
      <w:r w:rsidR="009F7AC0" w:rsidRPr="00D46492">
        <w:rPr>
          <w:rFonts w:ascii="Verdana" w:hAnsi="Verdana" w:cs="Times New Roman"/>
          <w:b/>
          <w:bCs/>
          <w:sz w:val="20"/>
          <w:szCs w:val="20"/>
        </w:rPr>
        <w:t xml:space="preserve"> в </w:t>
      </w:r>
      <w:r w:rsidR="00E13DC7" w:rsidRPr="00D46492">
        <w:rPr>
          <w:rFonts w:ascii="Verdana" w:hAnsi="Verdana" w:cs="Times New Roman"/>
          <w:b/>
          <w:bCs/>
          <w:sz w:val="20"/>
          <w:szCs w:val="20"/>
        </w:rPr>
        <w:t xml:space="preserve">I.Е.5 - Инвестиции в материални и нематериални активи </w:t>
      </w:r>
    </w:p>
    <w:p w:rsidR="00BC3EAB" w:rsidRPr="00D46492" w:rsidRDefault="00C05FBE" w:rsidP="00A52C49">
      <w:pPr>
        <w:spacing w:line="360" w:lineRule="auto"/>
        <w:ind w:firstLine="450"/>
        <w:jc w:val="both"/>
        <w:rPr>
          <w:rFonts w:ascii="Verdana" w:hAnsi="Verdana" w:cs="Times New Roman"/>
          <w:sz w:val="20"/>
          <w:szCs w:val="20"/>
          <w:lang w:val="bg-BG"/>
        </w:rPr>
      </w:pPr>
      <w:r>
        <w:rPr>
          <w:rFonts w:ascii="Verdana" w:hAnsi="Verdana" w:cs="Times New Roman"/>
          <w:sz w:val="20"/>
          <w:szCs w:val="20"/>
          <w:lang w:val="bg-BG"/>
        </w:rPr>
        <w:t>Последиците от изменението на климата</w:t>
      </w:r>
      <w:r w:rsidR="00A52C49">
        <w:rPr>
          <w:rFonts w:ascii="Verdana" w:hAnsi="Verdana" w:cs="Times New Roman"/>
          <w:sz w:val="20"/>
          <w:szCs w:val="20"/>
          <w:lang w:val="bg-BG"/>
        </w:rPr>
        <w:t>, като</w:t>
      </w:r>
      <w:r>
        <w:rPr>
          <w:rFonts w:ascii="Verdana" w:hAnsi="Verdana" w:cs="Times New Roman"/>
          <w:sz w:val="20"/>
          <w:szCs w:val="20"/>
          <w:lang w:val="bg-BG"/>
        </w:rPr>
        <w:t xml:space="preserve"> редуването на екстремни събития</w:t>
      </w:r>
      <w:r w:rsidR="00A52C49">
        <w:rPr>
          <w:rFonts w:ascii="Verdana" w:hAnsi="Verdana" w:cs="Times New Roman"/>
          <w:sz w:val="20"/>
          <w:szCs w:val="20"/>
          <w:lang w:val="bg-BG"/>
        </w:rPr>
        <w:t>,</w:t>
      </w:r>
      <w:r>
        <w:rPr>
          <w:rFonts w:ascii="Verdana" w:hAnsi="Verdana" w:cs="Times New Roman"/>
          <w:sz w:val="20"/>
          <w:szCs w:val="20"/>
          <w:lang w:val="bg-BG"/>
        </w:rPr>
        <w:t xml:space="preserve"> влияят върху </w:t>
      </w:r>
      <w:r w:rsidR="00A52C49">
        <w:rPr>
          <w:rFonts w:ascii="Verdana" w:hAnsi="Verdana" w:cs="Times New Roman"/>
          <w:sz w:val="20"/>
          <w:szCs w:val="20"/>
          <w:lang w:val="bg-BG"/>
        </w:rPr>
        <w:t>правилното развитие на пчелните семейства, благосъстоянието на пчелите и</w:t>
      </w:r>
      <w:r w:rsidR="00E64ABD">
        <w:rPr>
          <w:rFonts w:ascii="Verdana" w:hAnsi="Verdana" w:cs="Times New Roman"/>
          <w:sz w:val="20"/>
          <w:szCs w:val="20"/>
          <w:lang w:val="bg-BG"/>
        </w:rPr>
        <w:t>/или</w:t>
      </w:r>
      <w:r w:rsidR="00A52C49">
        <w:rPr>
          <w:rFonts w:ascii="Verdana" w:hAnsi="Verdana" w:cs="Times New Roman"/>
          <w:sz w:val="20"/>
          <w:szCs w:val="20"/>
          <w:lang w:val="bg-BG"/>
        </w:rPr>
        <w:t xml:space="preserve"> добивите. Поради това в</w:t>
      </w:r>
      <w:r w:rsidR="009F7AC0" w:rsidRPr="00D46492">
        <w:rPr>
          <w:rFonts w:ascii="Verdana" w:hAnsi="Verdana" w:cs="Times New Roman"/>
          <w:sz w:val="20"/>
          <w:szCs w:val="20"/>
          <w:lang w:val="bg-BG"/>
        </w:rPr>
        <w:t xml:space="preserve"> интервенцията е </w:t>
      </w:r>
      <w:r w:rsidR="00E13DC7" w:rsidRPr="00D46492">
        <w:rPr>
          <w:rFonts w:ascii="Verdana" w:hAnsi="Verdana" w:cs="Times New Roman"/>
          <w:sz w:val="20"/>
          <w:szCs w:val="20"/>
          <w:lang w:val="bg-BG"/>
        </w:rPr>
        <w:t xml:space="preserve">предвидено </w:t>
      </w:r>
      <w:r w:rsidR="00BC3EAB" w:rsidRPr="00D46492">
        <w:rPr>
          <w:rFonts w:ascii="Verdana" w:hAnsi="Verdana" w:cs="Times New Roman"/>
          <w:sz w:val="20"/>
          <w:szCs w:val="20"/>
          <w:lang w:val="bg-BG"/>
        </w:rPr>
        <w:t>включване на актив</w:t>
      </w:r>
      <w:r w:rsidR="00A52C49">
        <w:rPr>
          <w:rFonts w:ascii="Verdana" w:hAnsi="Verdana" w:cs="Times New Roman"/>
          <w:sz w:val="20"/>
          <w:szCs w:val="20"/>
          <w:lang w:val="bg-BG"/>
        </w:rPr>
        <w:t xml:space="preserve">и с цел предотвратяване на щети от неблагоприятни </w:t>
      </w:r>
      <w:r w:rsidR="00BC3EAB" w:rsidRPr="00D46492">
        <w:rPr>
          <w:rFonts w:ascii="Verdana" w:hAnsi="Verdana" w:cs="Times New Roman"/>
          <w:sz w:val="20"/>
          <w:szCs w:val="20"/>
          <w:lang w:val="bg-BG"/>
        </w:rPr>
        <w:t>климатични явления: систем</w:t>
      </w:r>
      <w:r w:rsidR="00A52C49">
        <w:rPr>
          <w:rFonts w:ascii="Verdana" w:hAnsi="Verdana" w:cs="Times New Roman"/>
          <w:sz w:val="20"/>
          <w:szCs w:val="20"/>
          <w:lang w:val="bg-BG"/>
        </w:rPr>
        <w:t>и/цифрови инструменти</w:t>
      </w:r>
      <w:r w:rsidR="00BC3EAB" w:rsidRPr="00D46492">
        <w:rPr>
          <w:rFonts w:ascii="Verdana" w:hAnsi="Verdana" w:cs="Times New Roman"/>
          <w:sz w:val="20"/>
          <w:szCs w:val="20"/>
          <w:lang w:val="bg-BG"/>
        </w:rPr>
        <w:t xml:space="preserve"> за наблюдение и</w:t>
      </w:r>
      <w:r w:rsidR="00A52C49">
        <w:rPr>
          <w:rFonts w:ascii="Verdana" w:hAnsi="Verdana" w:cs="Times New Roman"/>
          <w:sz w:val="20"/>
          <w:szCs w:val="20"/>
          <w:lang w:val="bg-BG"/>
        </w:rPr>
        <w:t>/или</w:t>
      </w:r>
      <w:r w:rsidR="00BC3EAB" w:rsidRPr="00D46492">
        <w:rPr>
          <w:rFonts w:ascii="Verdana" w:hAnsi="Verdana" w:cs="Times New Roman"/>
          <w:sz w:val="20"/>
          <w:szCs w:val="20"/>
          <w:lang w:val="bg-BG"/>
        </w:rPr>
        <w:t xml:space="preserve"> предупреждение в случай на природни бедстви</w:t>
      </w:r>
      <w:r w:rsidR="00A52C49">
        <w:rPr>
          <w:rFonts w:ascii="Verdana" w:hAnsi="Verdana" w:cs="Times New Roman"/>
          <w:sz w:val="20"/>
          <w:szCs w:val="20"/>
          <w:lang w:val="bg-BG"/>
        </w:rPr>
        <w:t xml:space="preserve">я или екстремни </w:t>
      </w:r>
      <w:proofErr w:type="spellStart"/>
      <w:r w:rsidR="00E64ABD">
        <w:rPr>
          <w:rFonts w:ascii="Verdana" w:hAnsi="Verdana" w:cs="Times New Roman"/>
          <w:sz w:val="20"/>
          <w:szCs w:val="20"/>
          <w:lang w:val="bg-BG"/>
        </w:rPr>
        <w:t>агро</w:t>
      </w:r>
      <w:r w:rsidR="00A52C49">
        <w:rPr>
          <w:rFonts w:ascii="Verdana" w:hAnsi="Verdana" w:cs="Times New Roman"/>
          <w:sz w:val="20"/>
          <w:szCs w:val="20"/>
          <w:lang w:val="bg-BG"/>
        </w:rPr>
        <w:t>метеорологични</w:t>
      </w:r>
      <w:proofErr w:type="spellEnd"/>
      <w:r w:rsidR="00A52C49">
        <w:rPr>
          <w:rFonts w:ascii="Verdana" w:hAnsi="Verdana" w:cs="Times New Roman"/>
          <w:sz w:val="20"/>
          <w:szCs w:val="20"/>
          <w:lang w:val="bg-BG"/>
        </w:rPr>
        <w:t xml:space="preserve"> събития</w:t>
      </w:r>
      <w:r w:rsidR="00BC3EAB" w:rsidRPr="00D46492">
        <w:rPr>
          <w:rFonts w:ascii="Verdana" w:hAnsi="Verdana" w:cs="Times New Roman"/>
          <w:sz w:val="20"/>
          <w:szCs w:val="20"/>
          <w:lang w:val="bg-BG"/>
        </w:rPr>
        <w:t>, съоръжения/оборудване за засенчване на пчелните кошери, устройства/съоръжения за принудителна вентилация на пчелните кошери, съоръжения/системи за оросяване/</w:t>
      </w:r>
      <w:proofErr w:type="spellStart"/>
      <w:r w:rsidR="00BC3EAB" w:rsidRPr="00D46492">
        <w:rPr>
          <w:rFonts w:ascii="Verdana" w:hAnsi="Verdana" w:cs="Times New Roman"/>
          <w:sz w:val="20"/>
          <w:szCs w:val="20"/>
          <w:lang w:val="bg-BG"/>
        </w:rPr>
        <w:t>мъглуване</w:t>
      </w:r>
      <w:proofErr w:type="spellEnd"/>
      <w:r w:rsidR="00BC3EAB" w:rsidRPr="00D46492">
        <w:rPr>
          <w:rFonts w:ascii="Verdana" w:hAnsi="Verdana" w:cs="Times New Roman"/>
          <w:sz w:val="20"/>
          <w:szCs w:val="20"/>
          <w:lang w:val="bg-BG"/>
        </w:rPr>
        <w:t xml:space="preserve"> на пчелина.</w:t>
      </w:r>
    </w:p>
    <w:p w:rsidR="0019326A" w:rsidRPr="00D46492" w:rsidRDefault="0019326A" w:rsidP="00D46492">
      <w:pPr>
        <w:spacing w:line="360" w:lineRule="auto"/>
        <w:ind w:firstLine="658"/>
        <w:jc w:val="both"/>
        <w:rPr>
          <w:rFonts w:ascii="Verdana" w:hAnsi="Verdana" w:cs="Times New Roman"/>
          <w:sz w:val="20"/>
          <w:szCs w:val="20"/>
          <w:lang w:val="bg-BG"/>
        </w:rPr>
      </w:pPr>
      <w:r w:rsidRPr="00D46492">
        <w:rPr>
          <w:rFonts w:ascii="Verdana" w:hAnsi="Verdana" w:cs="Times New Roman"/>
          <w:sz w:val="20"/>
          <w:szCs w:val="20"/>
          <w:lang w:val="bg-BG"/>
        </w:rPr>
        <w:t xml:space="preserve">Включените допълнително активи имат за цел да </w:t>
      </w:r>
      <w:r w:rsidR="00BC3EAB" w:rsidRPr="00D46492">
        <w:rPr>
          <w:rFonts w:ascii="Verdana" w:hAnsi="Verdana" w:cs="Times New Roman"/>
          <w:sz w:val="20"/>
          <w:szCs w:val="20"/>
          <w:lang w:val="bg-BG"/>
        </w:rPr>
        <w:t>допринесат за смекчаване или предотвратяване на</w:t>
      </w:r>
      <w:r w:rsidRPr="00D46492">
        <w:rPr>
          <w:rFonts w:ascii="Verdana" w:hAnsi="Verdana" w:cs="Times New Roman"/>
          <w:sz w:val="20"/>
          <w:szCs w:val="20"/>
          <w:lang w:val="bg-BG"/>
        </w:rPr>
        <w:t xml:space="preserve"> </w:t>
      </w:r>
      <w:r w:rsidR="00BC3EAB" w:rsidRPr="00D46492">
        <w:rPr>
          <w:rFonts w:ascii="Verdana" w:hAnsi="Verdana" w:cs="Times New Roman"/>
          <w:sz w:val="20"/>
          <w:szCs w:val="20"/>
          <w:lang w:val="bg-BG"/>
        </w:rPr>
        <w:t>щети от неблагоприятни климатични събития за</w:t>
      </w:r>
      <w:r w:rsidRPr="00D46492">
        <w:rPr>
          <w:rFonts w:ascii="Verdana" w:hAnsi="Verdana" w:cs="Times New Roman"/>
          <w:sz w:val="20"/>
          <w:szCs w:val="20"/>
          <w:lang w:val="bg-BG"/>
        </w:rPr>
        <w:t xml:space="preserve"> отглеждан</w:t>
      </w:r>
      <w:r w:rsidR="00BC3EAB" w:rsidRPr="00D46492">
        <w:rPr>
          <w:rFonts w:ascii="Verdana" w:hAnsi="Verdana" w:cs="Times New Roman"/>
          <w:sz w:val="20"/>
          <w:szCs w:val="20"/>
          <w:lang w:val="bg-BG"/>
        </w:rPr>
        <w:t xml:space="preserve">ите </w:t>
      </w:r>
      <w:r w:rsidRPr="00D46492">
        <w:rPr>
          <w:rFonts w:ascii="Verdana" w:hAnsi="Verdana" w:cs="Times New Roman"/>
          <w:sz w:val="20"/>
          <w:szCs w:val="20"/>
          <w:lang w:val="bg-BG"/>
        </w:rPr>
        <w:t xml:space="preserve">пчелни семейства. </w:t>
      </w:r>
    </w:p>
    <w:p w:rsidR="00371792" w:rsidRPr="00D46492" w:rsidRDefault="00BC3EAB" w:rsidP="00D46492">
      <w:pPr>
        <w:pStyle w:val="ListParagraph"/>
        <w:numPr>
          <w:ilvl w:val="0"/>
          <w:numId w:val="19"/>
        </w:numPr>
        <w:shd w:val="clear" w:color="auto" w:fill="B8CCE4" w:themeFill="accent1" w:themeFillTint="66"/>
        <w:spacing w:line="360" w:lineRule="auto"/>
        <w:ind w:left="540"/>
        <w:jc w:val="both"/>
        <w:rPr>
          <w:rFonts w:ascii="Verdana" w:hAnsi="Verdana" w:cs="Times New Roman"/>
          <w:sz w:val="20"/>
          <w:szCs w:val="20"/>
        </w:rPr>
      </w:pPr>
      <w:r w:rsidRPr="00D46492">
        <w:rPr>
          <w:rFonts w:ascii="Verdana" w:hAnsi="Verdana" w:cs="Times New Roman"/>
          <w:b/>
          <w:bCs/>
          <w:sz w:val="20"/>
          <w:szCs w:val="20"/>
        </w:rPr>
        <w:t>Промени в I.Е.8</w:t>
      </w:r>
      <w:r w:rsidR="00371792" w:rsidRPr="00D46492">
        <w:rPr>
          <w:rFonts w:ascii="Verdana" w:hAnsi="Verdana" w:cs="Times New Roman"/>
          <w:b/>
          <w:bCs/>
          <w:sz w:val="20"/>
          <w:szCs w:val="20"/>
        </w:rPr>
        <w:t xml:space="preserve"> - </w:t>
      </w:r>
      <w:r w:rsidRPr="00D46492">
        <w:rPr>
          <w:rFonts w:ascii="Verdana" w:hAnsi="Verdana" w:cs="Times New Roman"/>
          <w:b/>
          <w:bCs/>
          <w:sz w:val="20"/>
          <w:szCs w:val="20"/>
        </w:rPr>
        <w:t>Сътрудничество със специализирани органи за изпълнението на изследователски програми в областта на пчеларството и пчелните продукти.</w:t>
      </w:r>
    </w:p>
    <w:p w:rsidR="00D46492" w:rsidRDefault="00371792" w:rsidP="00D46492">
      <w:pPr>
        <w:spacing w:after="0" w:line="360" w:lineRule="auto"/>
        <w:ind w:firstLine="658"/>
        <w:jc w:val="both"/>
        <w:rPr>
          <w:rFonts w:ascii="Verdana" w:hAnsi="Verdana" w:cs="Times New Roman"/>
          <w:bCs/>
          <w:sz w:val="20"/>
          <w:szCs w:val="20"/>
          <w:lang w:val="bg-BG"/>
        </w:rPr>
      </w:pPr>
      <w:r w:rsidRPr="00D46492">
        <w:rPr>
          <w:rFonts w:ascii="Verdana" w:hAnsi="Verdana" w:cs="Times New Roman"/>
          <w:bCs/>
          <w:sz w:val="20"/>
          <w:szCs w:val="20"/>
          <w:lang w:val="bg-BG"/>
        </w:rPr>
        <w:t xml:space="preserve">По интервенцията </w:t>
      </w:r>
      <w:r w:rsidR="003B454B" w:rsidRPr="00D46492">
        <w:rPr>
          <w:rFonts w:ascii="Verdana" w:hAnsi="Verdana" w:cs="Times New Roman"/>
          <w:bCs/>
          <w:sz w:val="20"/>
          <w:szCs w:val="20"/>
          <w:lang w:val="bg-BG"/>
        </w:rPr>
        <w:t>в т.5 е предвидена възможността за поетапно изпълнение на един проект в рамките на до две години</w:t>
      </w:r>
      <w:r w:rsidR="00D46492">
        <w:rPr>
          <w:rFonts w:ascii="Verdana" w:hAnsi="Verdana" w:cs="Times New Roman"/>
          <w:bCs/>
          <w:sz w:val="20"/>
          <w:szCs w:val="20"/>
          <w:lang w:val="bg-BG"/>
        </w:rPr>
        <w:t>, с цел по добро планиране и достатъчно технологично време за изпълнение на предвидените дейности</w:t>
      </w:r>
      <w:r w:rsidR="003B454B" w:rsidRPr="00D46492">
        <w:rPr>
          <w:rFonts w:ascii="Verdana" w:hAnsi="Verdana" w:cs="Times New Roman"/>
          <w:bCs/>
          <w:sz w:val="20"/>
          <w:szCs w:val="20"/>
          <w:lang w:val="bg-BG"/>
        </w:rPr>
        <w:t>. В т.6  е предвидена възможност за авансово плащане на финансова помощ</w:t>
      </w:r>
      <w:r w:rsidR="00C906A8">
        <w:rPr>
          <w:rFonts w:ascii="Verdana" w:hAnsi="Verdana" w:cs="Times New Roman"/>
          <w:bCs/>
          <w:sz w:val="20"/>
          <w:szCs w:val="20"/>
          <w:lang w:val="bg-BG"/>
        </w:rPr>
        <w:t xml:space="preserve">, чрез което интервенцията ще стане по-достъпна за допустимите кандидати, поради липса или недостатъчни </w:t>
      </w:r>
      <w:r w:rsidR="00A83283">
        <w:rPr>
          <w:rFonts w:ascii="Verdana" w:hAnsi="Verdana" w:cs="Times New Roman"/>
          <w:bCs/>
          <w:sz w:val="20"/>
          <w:szCs w:val="20"/>
          <w:lang w:val="bg-BG"/>
        </w:rPr>
        <w:t xml:space="preserve">собствени </w:t>
      </w:r>
      <w:r w:rsidR="00C906A8">
        <w:rPr>
          <w:rFonts w:ascii="Verdana" w:hAnsi="Verdana" w:cs="Times New Roman"/>
          <w:bCs/>
          <w:sz w:val="20"/>
          <w:szCs w:val="20"/>
          <w:lang w:val="bg-BG"/>
        </w:rPr>
        <w:t>финансови средства за предварително изпълнение на планираните дейности</w:t>
      </w:r>
      <w:r w:rsidR="003B454B" w:rsidRPr="00D46492">
        <w:rPr>
          <w:rFonts w:ascii="Verdana" w:hAnsi="Verdana" w:cs="Times New Roman"/>
          <w:bCs/>
          <w:sz w:val="20"/>
          <w:szCs w:val="20"/>
          <w:lang w:val="bg-BG"/>
        </w:rPr>
        <w:t xml:space="preserve">. </w:t>
      </w:r>
    </w:p>
    <w:p w:rsidR="003B454B" w:rsidRPr="00D46492" w:rsidRDefault="003B454B" w:rsidP="00D46492">
      <w:pPr>
        <w:pStyle w:val="ListParagraph"/>
        <w:numPr>
          <w:ilvl w:val="0"/>
          <w:numId w:val="19"/>
        </w:numPr>
        <w:shd w:val="clear" w:color="auto" w:fill="B8CCE4" w:themeFill="accent1" w:themeFillTint="66"/>
        <w:spacing w:line="360" w:lineRule="auto"/>
        <w:ind w:left="360" w:hanging="253"/>
        <w:jc w:val="both"/>
        <w:rPr>
          <w:rFonts w:ascii="Verdana" w:hAnsi="Verdana" w:cs="Times New Roman"/>
          <w:sz w:val="20"/>
          <w:szCs w:val="20"/>
        </w:rPr>
      </w:pPr>
      <w:r w:rsidRPr="00D46492">
        <w:rPr>
          <w:rFonts w:ascii="Verdana" w:hAnsi="Verdana" w:cs="Times New Roman"/>
          <w:b/>
          <w:bCs/>
          <w:sz w:val="20"/>
          <w:szCs w:val="20"/>
        </w:rPr>
        <w:lastRenderedPageBreak/>
        <w:t>Промени в I.Е.9 - популяризиране, комуникация и маркетинг, включително действия за наблюдение на пазара и дейности, насочени по-специално към повишаване на осведомеността на потребителите относно качеството на пчелните продукти</w:t>
      </w:r>
    </w:p>
    <w:p w:rsidR="003B454B" w:rsidRPr="00D46492" w:rsidRDefault="007357A6" w:rsidP="00D46492">
      <w:pPr>
        <w:spacing w:line="360" w:lineRule="auto"/>
        <w:ind w:firstLine="658"/>
        <w:jc w:val="both"/>
        <w:rPr>
          <w:rFonts w:ascii="Verdana" w:hAnsi="Verdana" w:cs="Times New Roman"/>
          <w:bCs/>
          <w:sz w:val="20"/>
          <w:szCs w:val="20"/>
          <w:lang w:val="bg-BG"/>
        </w:rPr>
      </w:pPr>
      <w:r w:rsidRPr="00D46492">
        <w:rPr>
          <w:rFonts w:ascii="Verdana" w:hAnsi="Verdana" w:cs="Times New Roman"/>
          <w:bCs/>
          <w:sz w:val="20"/>
          <w:szCs w:val="20"/>
          <w:lang w:val="bg-BG"/>
        </w:rPr>
        <w:t xml:space="preserve">По интервенцията е предвидена възможност за авансово плащане на финансова помощ. Целта е интервенцията да стане по-достъпна за допустимите </w:t>
      </w:r>
      <w:proofErr w:type="spellStart"/>
      <w:r w:rsidRPr="00D46492">
        <w:rPr>
          <w:rFonts w:ascii="Verdana" w:hAnsi="Verdana" w:cs="Times New Roman"/>
          <w:bCs/>
          <w:sz w:val="20"/>
          <w:szCs w:val="20"/>
          <w:lang w:val="bg-BG"/>
        </w:rPr>
        <w:t>бенефициери</w:t>
      </w:r>
      <w:proofErr w:type="spellEnd"/>
      <w:r w:rsidRPr="00D46492">
        <w:rPr>
          <w:rFonts w:ascii="Verdana" w:hAnsi="Verdana" w:cs="Times New Roman"/>
          <w:bCs/>
          <w:sz w:val="20"/>
          <w:szCs w:val="20"/>
          <w:lang w:val="bg-BG"/>
        </w:rPr>
        <w:t xml:space="preserve">, </w:t>
      </w:r>
      <w:bookmarkStart w:id="0" w:name="_GoBack"/>
      <w:bookmarkEnd w:id="0"/>
      <w:r w:rsidRPr="00D46492">
        <w:rPr>
          <w:rFonts w:ascii="Verdana" w:hAnsi="Verdana" w:cs="Times New Roman"/>
          <w:bCs/>
          <w:sz w:val="20"/>
          <w:szCs w:val="20"/>
          <w:lang w:val="bg-BG"/>
        </w:rPr>
        <w:t xml:space="preserve">част от които не разполагат със собствени средства за </w:t>
      </w:r>
      <w:r w:rsidR="00A83283">
        <w:rPr>
          <w:rFonts w:ascii="Verdana" w:hAnsi="Verdana" w:cs="Times New Roman"/>
          <w:bCs/>
          <w:sz w:val="20"/>
          <w:szCs w:val="20"/>
          <w:lang w:val="bg-BG"/>
        </w:rPr>
        <w:t xml:space="preserve">да </w:t>
      </w:r>
      <w:r w:rsidRPr="00D46492">
        <w:rPr>
          <w:rFonts w:ascii="Verdana" w:hAnsi="Verdana" w:cs="Times New Roman"/>
          <w:bCs/>
          <w:sz w:val="20"/>
          <w:szCs w:val="20"/>
          <w:lang w:val="bg-BG"/>
        </w:rPr>
        <w:t>изпълнят проектите, след което да получат финансиране.</w:t>
      </w:r>
    </w:p>
    <w:p w:rsidR="002126E1" w:rsidRDefault="002126E1" w:rsidP="00D46492">
      <w:pPr>
        <w:spacing w:line="360" w:lineRule="auto"/>
        <w:ind w:firstLine="658"/>
        <w:jc w:val="both"/>
        <w:rPr>
          <w:rFonts w:ascii="Verdana" w:hAnsi="Verdana" w:cs="Times New Roman"/>
          <w:bCs/>
          <w:sz w:val="20"/>
          <w:szCs w:val="20"/>
          <w:lang w:val="bg-BG"/>
        </w:rPr>
      </w:pPr>
    </w:p>
    <w:p w:rsidR="002126E1" w:rsidRPr="00D46492" w:rsidRDefault="002126E1" w:rsidP="00D46492">
      <w:pPr>
        <w:spacing w:line="360" w:lineRule="auto"/>
        <w:ind w:firstLine="658"/>
        <w:jc w:val="both"/>
        <w:rPr>
          <w:rFonts w:ascii="Verdana" w:hAnsi="Verdana" w:cs="Times New Roman"/>
          <w:bCs/>
          <w:sz w:val="20"/>
          <w:szCs w:val="20"/>
          <w:lang w:val="bg-BG"/>
        </w:rPr>
      </w:pPr>
    </w:p>
    <w:sectPr w:rsidR="002126E1" w:rsidRPr="00D46492" w:rsidSect="000A3111">
      <w:footerReference w:type="default" r:id="rId7"/>
      <w:pgSz w:w="12240" w:h="15840"/>
      <w:pgMar w:top="1417" w:right="1260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017C" w:rsidRDefault="0093017C" w:rsidP="0047423F">
      <w:pPr>
        <w:spacing w:after="0" w:line="240" w:lineRule="auto"/>
      </w:pPr>
      <w:r>
        <w:separator/>
      </w:r>
    </w:p>
  </w:endnote>
  <w:endnote w:type="continuationSeparator" w:id="0">
    <w:p w:rsidR="0093017C" w:rsidRDefault="0093017C" w:rsidP="004742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16"/>
        <w:szCs w:val="16"/>
      </w:rPr>
      <w:id w:val="-1269536772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47423F" w:rsidRPr="0047423F" w:rsidRDefault="0047423F">
            <w:pPr>
              <w:pStyle w:val="Footer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Стр.</w:t>
            </w:r>
            <w:r w:rsidRPr="0047423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742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4742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 xml:space="preserve"> PAGE </w:instrText>
            </w:r>
            <w:r w:rsidRPr="004742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A83283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2</w:t>
            </w:r>
            <w:r w:rsidRPr="004742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47423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val="bg-BG"/>
              </w:rPr>
              <w:t>от</w:t>
            </w:r>
            <w:r w:rsidRPr="0047423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742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4742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 xml:space="preserve"> NUMPAGES  </w:instrText>
            </w:r>
            <w:r w:rsidRPr="004742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A83283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2</w:t>
            </w:r>
            <w:r w:rsidRPr="004742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47423F" w:rsidRDefault="004742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017C" w:rsidRDefault="0093017C" w:rsidP="0047423F">
      <w:pPr>
        <w:spacing w:after="0" w:line="240" w:lineRule="auto"/>
      </w:pPr>
      <w:r>
        <w:separator/>
      </w:r>
    </w:p>
  </w:footnote>
  <w:footnote w:type="continuationSeparator" w:id="0">
    <w:p w:rsidR="0093017C" w:rsidRDefault="0093017C" w:rsidP="004742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5563B"/>
    <w:multiLevelType w:val="hybridMultilevel"/>
    <w:tmpl w:val="E080345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A2416"/>
    <w:multiLevelType w:val="multilevel"/>
    <w:tmpl w:val="586A5F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1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4AD5738"/>
    <w:multiLevelType w:val="hybridMultilevel"/>
    <w:tmpl w:val="A3AC7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DC5442"/>
    <w:multiLevelType w:val="multilevel"/>
    <w:tmpl w:val="15D4B2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10" w:hanging="360"/>
      </w:pPr>
      <w:rPr>
        <w:rFonts w:hint="default"/>
        <w:b w:val="0"/>
        <w:i w:val="0"/>
      </w:rPr>
    </w:lvl>
    <w:lvl w:ilvl="2">
      <w:start w:val="1"/>
      <w:numFmt w:val="bullet"/>
      <w:lvlText w:val=""/>
      <w:lvlJc w:val="left"/>
      <w:pPr>
        <w:ind w:left="144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1E1425D9"/>
    <w:multiLevelType w:val="hybridMultilevel"/>
    <w:tmpl w:val="25628F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0933AC"/>
    <w:multiLevelType w:val="hybridMultilevel"/>
    <w:tmpl w:val="DD1C1A24"/>
    <w:lvl w:ilvl="0" w:tplc="400C5CC8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9F004B0"/>
    <w:multiLevelType w:val="hybridMultilevel"/>
    <w:tmpl w:val="90F23438"/>
    <w:lvl w:ilvl="0" w:tplc="4E7EBF82">
      <w:numFmt w:val="bullet"/>
      <w:lvlText w:val="•"/>
      <w:lvlJc w:val="left"/>
      <w:pPr>
        <w:ind w:left="1080" w:hanging="72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1535C6"/>
    <w:multiLevelType w:val="multilevel"/>
    <w:tmpl w:val="12D283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1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numFmt w:val="bullet"/>
      <w:lvlText w:val="-"/>
      <w:lvlJc w:val="left"/>
      <w:pPr>
        <w:ind w:left="1800" w:hanging="72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350C3B0C"/>
    <w:multiLevelType w:val="hybridMultilevel"/>
    <w:tmpl w:val="E892D0FC"/>
    <w:lvl w:ilvl="0" w:tplc="DA545C4A">
      <w:start w:val="1"/>
      <w:numFmt w:val="decimal"/>
      <w:lvlText w:val="%1."/>
      <w:lvlJc w:val="left"/>
      <w:pPr>
        <w:ind w:left="7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0" w:hanging="360"/>
      </w:pPr>
    </w:lvl>
    <w:lvl w:ilvl="2" w:tplc="0409001B" w:tentative="1">
      <w:start w:val="1"/>
      <w:numFmt w:val="lowerRoman"/>
      <w:lvlText w:val="%3."/>
      <w:lvlJc w:val="right"/>
      <w:pPr>
        <w:ind w:left="2150" w:hanging="180"/>
      </w:pPr>
    </w:lvl>
    <w:lvl w:ilvl="3" w:tplc="0409000F" w:tentative="1">
      <w:start w:val="1"/>
      <w:numFmt w:val="decimal"/>
      <w:lvlText w:val="%4."/>
      <w:lvlJc w:val="left"/>
      <w:pPr>
        <w:ind w:left="2870" w:hanging="360"/>
      </w:pPr>
    </w:lvl>
    <w:lvl w:ilvl="4" w:tplc="04090019" w:tentative="1">
      <w:start w:val="1"/>
      <w:numFmt w:val="lowerLetter"/>
      <w:lvlText w:val="%5."/>
      <w:lvlJc w:val="left"/>
      <w:pPr>
        <w:ind w:left="3590" w:hanging="360"/>
      </w:pPr>
    </w:lvl>
    <w:lvl w:ilvl="5" w:tplc="0409001B" w:tentative="1">
      <w:start w:val="1"/>
      <w:numFmt w:val="lowerRoman"/>
      <w:lvlText w:val="%6."/>
      <w:lvlJc w:val="right"/>
      <w:pPr>
        <w:ind w:left="4310" w:hanging="180"/>
      </w:pPr>
    </w:lvl>
    <w:lvl w:ilvl="6" w:tplc="0409000F" w:tentative="1">
      <w:start w:val="1"/>
      <w:numFmt w:val="decimal"/>
      <w:lvlText w:val="%7."/>
      <w:lvlJc w:val="left"/>
      <w:pPr>
        <w:ind w:left="5030" w:hanging="360"/>
      </w:pPr>
    </w:lvl>
    <w:lvl w:ilvl="7" w:tplc="04090019" w:tentative="1">
      <w:start w:val="1"/>
      <w:numFmt w:val="lowerLetter"/>
      <w:lvlText w:val="%8."/>
      <w:lvlJc w:val="left"/>
      <w:pPr>
        <w:ind w:left="5750" w:hanging="360"/>
      </w:pPr>
    </w:lvl>
    <w:lvl w:ilvl="8" w:tplc="040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9" w15:restartNumberingAfterBreak="0">
    <w:nsid w:val="4515048D"/>
    <w:multiLevelType w:val="hybridMultilevel"/>
    <w:tmpl w:val="78105FC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5B4426"/>
    <w:multiLevelType w:val="hybridMultilevel"/>
    <w:tmpl w:val="A430535A"/>
    <w:lvl w:ilvl="0" w:tplc="0409000B">
      <w:start w:val="1"/>
      <w:numFmt w:val="bullet"/>
      <w:lvlText w:val=""/>
      <w:lvlJc w:val="left"/>
      <w:pPr>
        <w:ind w:left="10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11" w15:restartNumberingAfterBreak="0">
    <w:nsid w:val="4C477E5D"/>
    <w:multiLevelType w:val="hybridMultilevel"/>
    <w:tmpl w:val="F1468EFE"/>
    <w:lvl w:ilvl="0" w:tplc="AFEC984A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2" w15:restartNumberingAfterBreak="0">
    <w:nsid w:val="53617252"/>
    <w:multiLevelType w:val="hybridMultilevel"/>
    <w:tmpl w:val="2C36675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8481832"/>
    <w:multiLevelType w:val="hybridMultilevel"/>
    <w:tmpl w:val="3EF23C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196E46"/>
    <w:multiLevelType w:val="multilevel"/>
    <w:tmpl w:val="4E30FC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10" w:hanging="360"/>
      </w:pPr>
      <w:rPr>
        <w:rFonts w:hint="default"/>
        <w:b w:val="0"/>
        <w:i w:val="0"/>
      </w:rPr>
    </w:lvl>
    <w:lvl w:ilvl="2">
      <w:start w:val="1"/>
      <w:numFmt w:val="bullet"/>
      <w:lvlText w:val="o"/>
      <w:lvlJc w:val="left"/>
      <w:pPr>
        <w:ind w:left="1440" w:hanging="720"/>
      </w:pPr>
      <w:rPr>
        <w:rFonts w:ascii="Courier New" w:hAnsi="Courier New" w:cs="Courier New" w:hint="default"/>
      </w:rPr>
    </w:lvl>
    <w:lvl w:ilvl="3">
      <w:start w:val="1"/>
      <w:numFmt w:val="bullet"/>
      <w:lvlText w:val="o"/>
      <w:lvlJc w:val="left"/>
      <w:pPr>
        <w:ind w:left="1800" w:hanging="720"/>
      </w:pPr>
      <w:rPr>
        <w:rFonts w:ascii="Courier New" w:hAnsi="Courier New" w:cs="Courier New" w:hint="default"/>
      </w:rPr>
    </w:lvl>
    <w:lvl w:ilvl="4">
      <w:start w:val="1"/>
      <w:numFmt w:val="bullet"/>
      <w:lvlText w:val=""/>
      <w:lvlJc w:val="left"/>
      <w:pPr>
        <w:ind w:left="2520" w:hanging="1080"/>
      </w:pPr>
      <w:rPr>
        <w:rFonts w:ascii="Wingdings" w:hAnsi="Wingdings"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65890284"/>
    <w:multiLevelType w:val="hybridMultilevel"/>
    <w:tmpl w:val="498C08B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66D84941"/>
    <w:multiLevelType w:val="multilevel"/>
    <w:tmpl w:val="E864D4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5" w:hanging="435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67A85388"/>
    <w:multiLevelType w:val="multilevel"/>
    <w:tmpl w:val="43C0B0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6F9872CB"/>
    <w:multiLevelType w:val="hybridMultilevel"/>
    <w:tmpl w:val="2F8A3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B6DA6"/>
    <w:multiLevelType w:val="hybridMultilevel"/>
    <w:tmpl w:val="F1B44242"/>
    <w:lvl w:ilvl="0" w:tplc="75A241C4">
      <w:start w:val="1"/>
      <w:numFmt w:val="decimal"/>
      <w:lvlText w:val="%1."/>
      <w:lvlJc w:val="left"/>
      <w:pPr>
        <w:ind w:left="1637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357" w:hanging="360"/>
      </w:pPr>
    </w:lvl>
    <w:lvl w:ilvl="2" w:tplc="0409001B" w:tentative="1">
      <w:start w:val="1"/>
      <w:numFmt w:val="lowerRoman"/>
      <w:lvlText w:val="%3."/>
      <w:lvlJc w:val="right"/>
      <w:pPr>
        <w:ind w:left="3077" w:hanging="180"/>
      </w:pPr>
    </w:lvl>
    <w:lvl w:ilvl="3" w:tplc="0409000F" w:tentative="1">
      <w:start w:val="1"/>
      <w:numFmt w:val="decimal"/>
      <w:lvlText w:val="%4."/>
      <w:lvlJc w:val="left"/>
      <w:pPr>
        <w:ind w:left="3797" w:hanging="360"/>
      </w:pPr>
    </w:lvl>
    <w:lvl w:ilvl="4" w:tplc="04090019" w:tentative="1">
      <w:start w:val="1"/>
      <w:numFmt w:val="lowerLetter"/>
      <w:lvlText w:val="%5."/>
      <w:lvlJc w:val="left"/>
      <w:pPr>
        <w:ind w:left="4517" w:hanging="360"/>
      </w:pPr>
    </w:lvl>
    <w:lvl w:ilvl="5" w:tplc="0409001B" w:tentative="1">
      <w:start w:val="1"/>
      <w:numFmt w:val="lowerRoman"/>
      <w:lvlText w:val="%6."/>
      <w:lvlJc w:val="right"/>
      <w:pPr>
        <w:ind w:left="5237" w:hanging="180"/>
      </w:pPr>
    </w:lvl>
    <w:lvl w:ilvl="6" w:tplc="0409000F" w:tentative="1">
      <w:start w:val="1"/>
      <w:numFmt w:val="decimal"/>
      <w:lvlText w:val="%7."/>
      <w:lvlJc w:val="left"/>
      <w:pPr>
        <w:ind w:left="5957" w:hanging="360"/>
      </w:pPr>
    </w:lvl>
    <w:lvl w:ilvl="7" w:tplc="04090019" w:tentative="1">
      <w:start w:val="1"/>
      <w:numFmt w:val="lowerLetter"/>
      <w:lvlText w:val="%8."/>
      <w:lvlJc w:val="left"/>
      <w:pPr>
        <w:ind w:left="6677" w:hanging="360"/>
      </w:pPr>
    </w:lvl>
    <w:lvl w:ilvl="8" w:tplc="040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0" w15:restartNumberingAfterBreak="0">
    <w:nsid w:val="7651640F"/>
    <w:multiLevelType w:val="hybridMultilevel"/>
    <w:tmpl w:val="C2BAF61A"/>
    <w:lvl w:ilvl="0" w:tplc="AFEC984A">
      <w:numFmt w:val="bullet"/>
      <w:lvlText w:val="-"/>
      <w:lvlJc w:val="left"/>
      <w:pPr>
        <w:ind w:left="148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13"/>
  </w:num>
  <w:num w:numId="4">
    <w:abstractNumId w:val="9"/>
  </w:num>
  <w:num w:numId="5">
    <w:abstractNumId w:val="2"/>
  </w:num>
  <w:num w:numId="6">
    <w:abstractNumId w:val="17"/>
  </w:num>
  <w:num w:numId="7">
    <w:abstractNumId w:val="12"/>
  </w:num>
  <w:num w:numId="8">
    <w:abstractNumId w:val="16"/>
  </w:num>
  <w:num w:numId="9">
    <w:abstractNumId w:val="18"/>
  </w:num>
  <w:num w:numId="10">
    <w:abstractNumId w:val="6"/>
  </w:num>
  <w:num w:numId="11">
    <w:abstractNumId w:val="3"/>
  </w:num>
  <w:num w:numId="12">
    <w:abstractNumId w:val="7"/>
  </w:num>
  <w:num w:numId="13">
    <w:abstractNumId w:val="20"/>
  </w:num>
  <w:num w:numId="14">
    <w:abstractNumId w:val="14"/>
  </w:num>
  <w:num w:numId="15">
    <w:abstractNumId w:val="0"/>
  </w:num>
  <w:num w:numId="16">
    <w:abstractNumId w:val="4"/>
  </w:num>
  <w:num w:numId="17">
    <w:abstractNumId w:val="15"/>
  </w:num>
  <w:num w:numId="18">
    <w:abstractNumId w:val="8"/>
  </w:num>
  <w:num w:numId="19">
    <w:abstractNumId w:val="19"/>
  </w:num>
  <w:num w:numId="20">
    <w:abstractNumId w:val="5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1C0"/>
    <w:rsid w:val="0001326F"/>
    <w:rsid w:val="00020D7E"/>
    <w:rsid w:val="00022718"/>
    <w:rsid w:val="0003595F"/>
    <w:rsid w:val="00042632"/>
    <w:rsid w:val="0006003E"/>
    <w:rsid w:val="00064862"/>
    <w:rsid w:val="000A3111"/>
    <w:rsid w:val="000A3FA7"/>
    <w:rsid w:val="000D76F0"/>
    <w:rsid w:val="000F0B82"/>
    <w:rsid w:val="00101AE2"/>
    <w:rsid w:val="001154A7"/>
    <w:rsid w:val="00122626"/>
    <w:rsid w:val="00144B21"/>
    <w:rsid w:val="00162213"/>
    <w:rsid w:val="0019326A"/>
    <w:rsid w:val="001A7981"/>
    <w:rsid w:val="001C3E26"/>
    <w:rsid w:val="001E26BB"/>
    <w:rsid w:val="001F10D6"/>
    <w:rsid w:val="00202696"/>
    <w:rsid w:val="002126E1"/>
    <w:rsid w:val="00225DEA"/>
    <w:rsid w:val="00231D42"/>
    <w:rsid w:val="002454B2"/>
    <w:rsid w:val="0026677A"/>
    <w:rsid w:val="002771E5"/>
    <w:rsid w:val="0029027C"/>
    <w:rsid w:val="002B0272"/>
    <w:rsid w:val="002D410D"/>
    <w:rsid w:val="002E7FD6"/>
    <w:rsid w:val="00322D7C"/>
    <w:rsid w:val="00331624"/>
    <w:rsid w:val="00345456"/>
    <w:rsid w:val="003578AC"/>
    <w:rsid w:val="00371792"/>
    <w:rsid w:val="0038166C"/>
    <w:rsid w:val="00396867"/>
    <w:rsid w:val="003A6E12"/>
    <w:rsid w:val="003B454B"/>
    <w:rsid w:val="003C2CF7"/>
    <w:rsid w:val="00402A64"/>
    <w:rsid w:val="00414FCB"/>
    <w:rsid w:val="00423A74"/>
    <w:rsid w:val="00457C8C"/>
    <w:rsid w:val="0046119D"/>
    <w:rsid w:val="0047423F"/>
    <w:rsid w:val="00493602"/>
    <w:rsid w:val="00495E7F"/>
    <w:rsid w:val="00496F54"/>
    <w:rsid w:val="004B234D"/>
    <w:rsid w:val="004B753A"/>
    <w:rsid w:val="004C33E8"/>
    <w:rsid w:val="004C7C80"/>
    <w:rsid w:val="004D1D08"/>
    <w:rsid w:val="004D5A9A"/>
    <w:rsid w:val="004D5D40"/>
    <w:rsid w:val="005030AC"/>
    <w:rsid w:val="0051145C"/>
    <w:rsid w:val="00543ABA"/>
    <w:rsid w:val="0057282B"/>
    <w:rsid w:val="005A5A7B"/>
    <w:rsid w:val="005A6680"/>
    <w:rsid w:val="005B1766"/>
    <w:rsid w:val="005B711D"/>
    <w:rsid w:val="005C0117"/>
    <w:rsid w:val="005E53E6"/>
    <w:rsid w:val="005F552B"/>
    <w:rsid w:val="00645E99"/>
    <w:rsid w:val="006736EF"/>
    <w:rsid w:val="00693B51"/>
    <w:rsid w:val="006A2651"/>
    <w:rsid w:val="006A3266"/>
    <w:rsid w:val="006D1935"/>
    <w:rsid w:val="006D658B"/>
    <w:rsid w:val="006E0BC9"/>
    <w:rsid w:val="006E0D09"/>
    <w:rsid w:val="006F27BB"/>
    <w:rsid w:val="006F306F"/>
    <w:rsid w:val="00704A96"/>
    <w:rsid w:val="00705827"/>
    <w:rsid w:val="00711821"/>
    <w:rsid w:val="007357A6"/>
    <w:rsid w:val="00765FC0"/>
    <w:rsid w:val="00782E3F"/>
    <w:rsid w:val="00791155"/>
    <w:rsid w:val="007B5D20"/>
    <w:rsid w:val="007C5BF8"/>
    <w:rsid w:val="007D1C7E"/>
    <w:rsid w:val="00820017"/>
    <w:rsid w:val="008361C0"/>
    <w:rsid w:val="00836810"/>
    <w:rsid w:val="008543F6"/>
    <w:rsid w:val="00863F40"/>
    <w:rsid w:val="008710E6"/>
    <w:rsid w:val="00877F67"/>
    <w:rsid w:val="008842F9"/>
    <w:rsid w:val="008C6DBC"/>
    <w:rsid w:val="008D1374"/>
    <w:rsid w:val="0093017C"/>
    <w:rsid w:val="00945FD4"/>
    <w:rsid w:val="0095147B"/>
    <w:rsid w:val="00954B8C"/>
    <w:rsid w:val="00964481"/>
    <w:rsid w:val="00984212"/>
    <w:rsid w:val="0099064F"/>
    <w:rsid w:val="009A3F3F"/>
    <w:rsid w:val="009A616B"/>
    <w:rsid w:val="009B147B"/>
    <w:rsid w:val="009B7E45"/>
    <w:rsid w:val="009C68E7"/>
    <w:rsid w:val="009E7630"/>
    <w:rsid w:val="009F749B"/>
    <w:rsid w:val="009F7AC0"/>
    <w:rsid w:val="00A20B11"/>
    <w:rsid w:val="00A227D0"/>
    <w:rsid w:val="00A52C49"/>
    <w:rsid w:val="00A64FD0"/>
    <w:rsid w:val="00A83283"/>
    <w:rsid w:val="00A84ED3"/>
    <w:rsid w:val="00AA3750"/>
    <w:rsid w:val="00AC183A"/>
    <w:rsid w:val="00AD4EC6"/>
    <w:rsid w:val="00AE3547"/>
    <w:rsid w:val="00AE5F6C"/>
    <w:rsid w:val="00B02EF0"/>
    <w:rsid w:val="00B2557E"/>
    <w:rsid w:val="00B351E8"/>
    <w:rsid w:val="00B4523E"/>
    <w:rsid w:val="00B8207F"/>
    <w:rsid w:val="00B822FA"/>
    <w:rsid w:val="00B92684"/>
    <w:rsid w:val="00B97EEE"/>
    <w:rsid w:val="00BB6248"/>
    <w:rsid w:val="00BC3EAB"/>
    <w:rsid w:val="00BC4643"/>
    <w:rsid w:val="00BD3814"/>
    <w:rsid w:val="00BE2F20"/>
    <w:rsid w:val="00BE43CF"/>
    <w:rsid w:val="00BE4849"/>
    <w:rsid w:val="00C02E67"/>
    <w:rsid w:val="00C05FBE"/>
    <w:rsid w:val="00C11F7D"/>
    <w:rsid w:val="00C22CB0"/>
    <w:rsid w:val="00C265EB"/>
    <w:rsid w:val="00C334EB"/>
    <w:rsid w:val="00C43326"/>
    <w:rsid w:val="00C444FD"/>
    <w:rsid w:val="00C52179"/>
    <w:rsid w:val="00C56C7C"/>
    <w:rsid w:val="00C62341"/>
    <w:rsid w:val="00C67D74"/>
    <w:rsid w:val="00C74EED"/>
    <w:rsid w:val="00C906A8"/>
    <w:rsid w:val="00C93F18"/>
    <w:rsid w:val="00C94AD9"/>
    <w:rsid w:val="00CA29C1"/>
    <w:rsid w:val="00CF6879"/>
    <w:rsid w:val="00D03B57"/>
    <w:rsid w:val="00D03BB8"/>
    <w:rsid w:val="00D14581"/>
    <w:rsid w:val="00D277A6"/>
    <w:rsid w:val="00D42714"/>
    <w:rsid w:val="00D44222"/>
    <w:rsid w:val="00D443D4"/>
    <w:rsid w:val="00D46492"/>
    <w:rsid w:val="00D52766"/>
    <w:rsid w:val="00D56E18"/>
    <w:rsid w:val="00D60DBA"/>
    <w:rsid w:val="00D87725"/>
    <w:rsid w:val="00D92608"/>
    <w:rsid w:val="00D94D76"/>
    <w:rsid w:val="00DC0114"/>
    <w:rsid w:val="00DC4E82"/>
    <w:rsid w:val="00DC5DA1"/>
    <w:rsid w:val="00DD2C52"/>
    <w:rsid w:val="00DD2E40"/>
    <w:rsid w:val="00DE13DB"/>
    <w:rsid w:val="00DF2318"/>
    <w:rsid w:val="00E13DC7"/>
    <w:rsid w:val="00E141A1"/>
    <w:rsid w:val="00E262E7"/>
    <w:rsid w:val="00E376E1"/>
    <w:rsid w:val="00E54567"/>
    <w:rsid w:val="00E64ABD"/>
    <w:rsid w:val="00E65EA6"/>
    <w:rsid w:val="00E90876"/>
    <w:rsid w:val="00EB0C66"/>
    <w:rsid w:val="00F07F38"/>
    <w:rsid w:val="00F4608A"/>
    <w:rsid w:val="00F50D66"/>
    <w:rsid w:val="00F56E8E"/>
    <w:rsid w:val="00F86EFD"/>
    <w:rsid w:val="00FA6BDD"/>
    <w:rsid w:val="00FC1353"/>
    <w:rsid w:val="00FC770C"/>
    <w:rsid w:val="00FF0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6ECB3C"/>
  <w15:docId w15:val="{2D9D6B1D-1B82-4DBC-9D8F-86DB6BEC4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3111"/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65EA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61C0"/>
    <w:pPr>
      <w:ind w:left="720"/>
      <w:contextualSpacing/>
    </w:pPr>
    <w:rPr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27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2718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65EA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er">
    <w:name w:val="header"/>
    <w:basedOn w:val="Normal"/>
    <w:link w:val="HeaderChar"/>
    <w:uiPriority w:val="99"/>
    <w:unhideWhenUsed/>
    <w:rsid w:val="0047423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423F"/>
  </w:style>
  <w:style w:type="paragraph" w:styleId="Footer">
    <w:name w:val="footer"/>
    <w:basedOn w:val="Normal"/>
    <w:link w:val="FooterChar"/>
    <w:uiPriority w:val="99"/>
    <w:unhideWhenUsed/>
    <w:rsid w:val="0047423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42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Snezhana Grigorova</dc:creator>
  <cp:keywords/>
  <dc:description/>
  <cp:lastModifiedBy>Siyka Peeva</cp:lastModifiedBy>
  <cp:revision>6</cp:revision>
  <cp:lastPrinted>2025-08-19T07:36:00Z</cp:lastPrinted>
  <dcterms:created xsi:type="dcterms:W3CDTF">2025-08-19T13:29:00Z</dcterms:created>
  <dcterms:modified xsi:type="dcterms:W3CDTF">2025-08-20T10:07:00Z</dcterms:modified>
</cp:coreProperties>
</file>